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3E587" w14:textId="77777777" w:rsidR="00667AD1" w:rsidRDefault="00667AD1" w:rsidP="00667AD1">
      <w:pPr>
        <w:spacing w:after="0" w:line="240" w:lineRule="auto"/>
        <w:jc w:val="center"/>
        <w:rPr>
          <w:b/>
          <w:sz w:val="28"/>
          <w:szCs w:val="28"/>
        </w:rPr>
      </w:pPr>
      <w:r>
        <w:rPr>
          <w:b/>
          <w:sz w:val="28"/>
          <w:szCs w:val="28"/>
        </w:rPr>
        <w:t xml:space="preserve">DISTRICT 12N - </w:t>
      </w:r>
      <w:r w:rsidR="009E631C" w:rsidRPr="009E631C">
        <w:rPr>
          <w:b/>
          <w:sz w:val="28"/>
          <w:szCs w:val="28"/>
        </w:rPr>
        <w:t>GE</w:t>
      </w:r>
      <w:r w:rsidR="00B415CA">
        <w:rPr>
          <w:b/>
          <w:sz w:val="28"/>
          <w:szCs w:val="28"/>
        </w:rPr>
        <w:t>N</w:t>
      </w:r>
      <w:r w:rsidR="009E631C" w:rsidRPr="009E631C">
        <w:rPr>
          <w:b/>
          <w:sz w:val="28"/>
          <w:szCs w:val="28"/>
        </w:rPr>
        <w:t xml:space="preserve">ERAL RULES </w:t>
      </w:r>
    </w:p>
    <w:p w14:paraId="4297A3D4" w14:textId="38480065" w:rsidR="009E631C" w:rsidRDefault="009E631C" w:rsidP="00667AD1">
      <w:pPr>
        <w:spacing w:after="0" w:line="240" w:lineRule="auto"/>
        <w:jc w:val="center"/>
        <w:rPr>
          <w:b/>
          <w:sz w:val="28"/>
          <w:szCs w:val="28"/>
        </w:rPr>
      </w:pPr>
      <w:r w:rsidRPr="009E631C">
        <w:rPr>
          <w:b/>
          <w:sz w:val="28"/>
          <w:szCs w:val="28"/>
        </w:rPr>
        <w:t>2021-202</w:t>
      </w:r>
      <w:r w:rsidR="00667AD1">
        <w:rPr>
          <w:b/>
          <w:sz w:val="28"/>
          <w:szCs w:val="28"/>
        </w:rPr>
        <w:t>2</w:t>
      </w:r>
      <w:r w:rsidRPr="009E631C">
        <w:rPr>
          <w:b/>
          <w:sz w:val="28"/>
          <w:szCs w:val="28"/>
        </w:rPr>
        <w:t xml:space="preserve"> CLUB OF THE YEAR CONTEST</w:t>
      </w:r>
    </w:p>
    <w:p w14:paraId="72718FD4" w14:textId="77777777" w:rsidR="00667AD1" w:rsidRPr="009E631C" w:rsidRDefault="00667AD1" w:rsidP="00667AD1">
      <w:pPr>
        <w:spacing w:after="0" w:line="240" w:lineRule="auto"/>
        <w:jc w:val="center"/>
        <w:rPr>
          <w:b/>
          <w:sz w:val="28"/>
          <w:szCs w:val="28"/>
        </w:rPr>
      </w:pPr>
    </w:p>
    <w:p w14:paraId="7914406B" w14:textId="38B47820" w:rsidR="002113AC" w:rsidRPr="00E73230" w:rsidRDefault="00667AD1" w:rsidP="009E631C">
      <w:pPr>
        <w:rPr>
          <w:sz w:val="26"/>
          <w:szCs w:val="26"/>
        </w:rPr>
      </w:pPr>
      <w:r>
        <w:rPr>
          <w:sz w:val="26"/>
          <w:szCs w:val="26"/>
        </w:rPr>
        <w:t xml:space="preserve">The Club of the Year </w:t>
      </w:r>
      <w:r w:rsidR="009031D7">
        <w:rPr>
          <w:sz w:val="26"/>
          <w:szCs w:val="26"/>
        </w:rPr>
        <w:t xml:space="preserve">Contest </w:t>
      </w:r>
      <w:r w:rsidR="009031D7" w:rsidRPr="0076365E">
        <w:rPr>
          <w:sz w:val="26"/>
          <w:szCs w:val="26"/>
        </w:rPr>
        <w:t>will</w:t>
      </w:r>
      <w:r w:rsidR="006E447F" w:rsidRPr="0076365E">
        <w:rPr>
          <w:sz w:val="26"/>
          <w:szCs w:val="26"/>
        </w:rPr>
        <w:t xml:space="preserve"> start</w:t>
      </w:r>
      <w:r w:rsidR="008C1F8E">
        <w:rPr>
          <w:sz w:val="26"/>
          <w:szCs w:val="26"/>
        </w:rPr>
        <w:t xml:space="preserve"> July 1, </w:t>
      </w:r>
      <w:r w:rsidR="00F5504D">
        <w:rPr>
          <w:sz w:val="26"/>
          <w:szCs w:val="26"/>
        </w:rPr>
        <w:t>20</w:t>
      </w:r>
      <w:r w:rsidR="009E631C">
        <w:rPr>
          <w:sz w:val="26"/>
          <w:szCs w:val="26"/>
        </w:rPr>
        <w:t>21</w:t>
      </w:r>
      <w:r w:rsidR="008C1F8E">
        <w:rPr>
          <w:sz w:val="26"/>
          <w:szCs w:val="26"/>
        </w:rPr>
        <w:t xml:space="preserve"> and ends June 30, </w:t>
      </w:r>
      <w:r w:rsidR="00F5504D">
        <w:rPr>
          <w:sz w:val="26"/>
          <w:szCs w:val="26"/>
        </w:rPr>
        <w:t>20</w:t>
      </w:r>
      <w:r w:rsidR="009E631C">
        <w:rPr>
          <w:sz w:val="26"/>
          <w:szCs w:val="26"/>
        </w:rPr>
        <w:t>22</w:t>
      </w:r>
      <w:r w:rsidR="006E447F" w:rsidRPr="0076365E">
        <w:rPr>
          <w:sz w:val="26"/>
          <w:szCs w:val="26"/>
        </w:rPr>
        <w:t xml:space="preserve">.  </w:t>
      </w:r>
      <w:r w:rsidR="0076365E" w:rsidRPr="0076365E">
        <w:rPr>
          <w:sz w:val="26"/>
          <w:szCs w:val="26"/>
        </w:rPr>
        <w:t xml:space="preserve">  Each</w:t>
      </w:r>
      <w:r w:rsidR="00E42FC0" w:rsidRPr="0076365E">
        <w:rPr>
          <w:sz w:val="26"/>
          <w:szCs w:val="26"/>
        </w:rPr>
        <w:t xml:space="preserve"> month</w:t>
      </w:r>
      <w:r>
        <w:rPr>
          <w:sz w:val="26"/>
          <w:szCs w:val="26"/>
        </w:rPr>
        <w:t xml:space="preserve">’s service </w:t>
      </w:r>
      <w:r w:rsidR="009031D7">
        <w:rPr>
          <w:sz w:val="26"/>
          <w:szCs w:val="26"/>
        </w:rPr>
        <w:t xml:space="preserve">activities </w:t>
      </w:r>
      <w:r w:rsidR="009031D7" w:rsidRPr="0076365E">
        <w:rPr>
          <w:sz w:val="26"/>
          <w:szCs w:val="26"/>
        </w:rPr>
        <w:t>will</w:t>
      </w:r>
      <w:r w:rsidR="00E42FC0" w:rsidRPr="0076365E">
        <w:rPr>
          <w:sz w:val="26"/>
          <w:szCs w:val="26"/>
        </w:rPr>
        <w:t xml:space="preserve"> be </w:t>
      </w:r>
      <w:r w:rsidR="006E447F" w:rsidRPr="0076365E">
        <w:rPr>
          <w:sz w:val="26"/>
          <w:szCs w:val="26"/>
        </w:rPr>
        <w:t xml:space="preserve">reported by completing a separate </w:t>
      </w:r>
      <w:r w:rsidR="006E447F" w:rsidRPr="00667AD1">
        <w:rPr>
          <w:b/>
          <w:bCs/>
          <w:sz w:val="26"/>
          <w:szCs w:val="26"/>
        </w:rPr>
        <w:t>C</w:t>
      </w:r>
      <w:r w:rsidR="0076365E" w:rsidRPr="00667AD1">
        <w:rPr>
          <w:b/>
          <w:bCs/>
          <w:sz w:val="26"/>
          <w:szCs w:val="26"/>
        </w:rPr>
        <w:t>l</w:t>
      </w:r>
      <w:r w:rsidR="006E447F" w:rsidRPr="00667AD1">
        <w:rPr>
          <w:b/>
          <w:bCs/>
          <w:sz w:val="26"/>
          <w:szCs w:val="26"/>
        </w:rPr>
        <w:t>ub Contest Works</w:t>
      </w:r>
      <w:r w:rsidR="00204CBC" w:rsidRPr="00667AD1">
        <w:rPr>
          <w:b/>
          <w:bCs/>
          <w:sz w:val="26"/>
          <w:szCs w:val="26"/>
        </w:rPr>
        <w:t>heet</w:t>
      </w:r>
      <w:r w:rsidR="00204CBC" w:rsidRPr="0076365E">
        <w:rPr>
          <w:sz w:val="26"/>
          <w:szCs w:val="26"/>
        </w:rPr>
        <w:t xml:space="preserve"> </w:t>
      </w:r>
      <w:r w:rsidR="009E631C" w:rsidRPr="00667AD1">
        <w:rPr>
          <w:b/>
          <w:bCs/>
          <w:sz w:val="26"/>
          <w:szCs w:val="26"/>
        </w:rPr>
        <w:t>and/</w:t>
      </w:r>
      <w:r w:rsidR="00204CBC" w:rsidRPr="00667AD1">
        <w:rPr>
          <w:b/>
          <w:bCs/>
          <w:sz w:val="26"/>
          <w:szCs w:val="26"/>
        </w:rPr>
        <w:t>or</w:t>
      </w:r>
      <w:r w:rsidR="00204CBC" w:rsidRPr="0076365E">
        <w:rPr>
          <w:sz w:val="26"/>
          <w:szCs w:val="26"/>
        </w:rPr>
        <w:t xml:space="preserve"> by utilizing the </w:t>
      </w:r>
      <w:r w:rsidR="00204CBC" w:rsidRPr="00667AD1">
        <w:rPr>
          <w:b/>
          <w:bCs/>
          <w:sz w:val="26"/>
          <w:szCs w:val="26"/>
        </w:rPr>
        <w:t>LCI</w:t>
      </w:r>
      <w:r w:rsidR="00204CBC" w:rsidRPr="0076365E">
        <w:rPr>
          <w:sz w:val="26"/>
          <w:szCs w:val="26"/>
        </w:rPr>
        <w:t xml:space="preserve"> </w:t>
      </w:r>
      <w:r w:rsidR="009E631C" w:rsidRPr="00CB39A8">
        <w:rPr>
          <w:b/>
          <w:bCs/>
          <w:sz w:val="26"/>
          <w:szCs w:val="26"/>
        </w:rPr>
        <w:t>MyLion</w:t>
      </w:r>
      <w:r w:rsidR="009E631C">
        <w:rPr>
          <w:sz w:val="26"/>
          <w:szCs w:val="26"/>
        </w:rPr>
        <w:t xml:space="preserve"> on-line </w:t>
      </w:r>
      <w:r>
        <w:rPr>
          <w:sz w:val="26"/>
          <w:szCs w:val="26"/>
        </w:rPr>
        <w:t xml:space="preserve">service </w:t>
      </w:r>
      <w:r w:rsidR="009E631C">
        <w:rPr>
          <w:sz w:val="26"/>
          <w:szCs w:val="26"/>
        </w:rPr>
        <w:t>reporting</w:t>
      </w:r>
      <w:r w:rsidR="00204CBC" w:rsidRPr="0076365E">
        <w:rPr>
          <w:sz w:val="26"/>
          <w:szCs w:val="26"/>
        </w:rPr>
        <w:t xml:space="preserve"> </w:t>
      </w:r>
      <w:r w:rsidR="009E631C">
        <w:rPr>
          <w:sz w:val="26"/>
          <w:szCs w:val="26"/>
        </w:rPr>
        <w:t>system</w:t>
      </w:r>
      <w:r w:rsidR="004B4F01" w:rsidRPr="0076365E">
        <w:rPr>
          <w:sz w:val="26"/>
          <w:szCs w:val="26"/>
        </w:rPr>
        <w:t xml:space="preserve">.  </w:t>
      </w:r>
      <w:r>
        <w:rPr>
          <w:sz w:val="26"/>
          <w:szCs w:val="26"/>
        </w:rPr>
        <w:t>If</w:t>
      </w:r>
      <w:r w:rsidR="00204CBC" w:rsidRPr="0076365E">
        <w:rPr>
          <w:sz w:val="26"/>
          <w:szCs w:val="26"/>
        </w:rPr>
        <w:t xml:space="preserve"> worksheets are used,</w:t>
      </w:r>
      <w:r w:rsidR="006E447F" w:rsidRPr="0076365E">
        <w:rPr>
          <w:sz w:val="26"/>
          <w:szCs w:val="26"/>
        </w:rPr>
        <w:t xml:space="preserve"> </w:t>
      </w:r>
      <w:r>
        <w:rPr>
          <w:sz w:val="26"/>
          <w:szCs w:val="26"/>
        </w:rPr>
        <w:t xml:space="preserve">they </w:t>
      </w:r>
      <w:r w:rsidR="006E447F" w:rsidRPr="0076365E">
        <w:rPr>
          <w:sz w:val="26"/>
          <w:szCs w:val="26"/>
        </w:rPr>
        <w:t xml:space="preserve">must be received by the District Contest and Awards </w:t>
      </w:r>
      <w:r w:rsidR="00E42FC0" w:rsidRPr="0076365E">
        <w:rPr>
          <w:sz w:val="26"/>
          <w:szCs w:val="26"/>
        </w:rPr>
        <w:t xml:space="preserve">Chairman by the </w:t>
      </w:r>
      <w:r w:rsidR="009E631C">
        <w:rPr>
          <w:sz w:val="26"/>
          <w:szCs w:val="26"/>
        </w:rPr>
        <w:t>10</w:t>
      </w:r>
      <w:r w:rsidR="00E42FC0" w:rsidRPr="0076365E">
        <w:rPr>
          <w:sz w:val="26"/>
          <w:szCs w:val="26"/>
          <w:vertAlign w:val="superscript"/>
        </w:rPr>
        <w:t>th</w:t>
      </w:r>
      <w:r w:rsidR="00E42FC0" w:rsidRPr="0076365E">
        <w:rPr>
          <w:sz w:val="26"/>
          <w:szCs w:val="26"/>
        </w:rPr>
        <w:t xml:space="preserve"> of the following month</w:t>
      </w:r>
      <w:r w:rsidR="00CE0B26">
        <w:rPr>
          <w:sz w:val="26"/>
          <w:szCs w:val="26"/>
        </w:rPr>
        <w:t xml:space="preserve"> </w:t>
      </w:r>
      <w:r w:rsidR="00CE0B26" w:rsidRPr="00CB39A8">
        <w:rPr>
          <w:sz w:val="26"/>
          <w:szCs w:val="26"/>
        </w:rPr>
        <w:t>to be considered on time</w:t>
      </w:r>
      <w:r w:rsidR="006E447F" w:rsidRPr="0076365E">
        <w:rPr>
          <w:sz w:val="26"/>
          <w:szCs w:val="26"/>
        </w:rPr>
        <w:t xml:space="preserve">.  </w:t>
      </w:r>
      <w:r w:rsidR="006E447F" w:rsidRPr="00E73230">
        <w:rPr>
          <w:sz w:val="26"/>
          <w:szCs w:val="26"/>
        </w:rPr>
        <w:t xml:space="preserve">The Contest and Awards Chairman shall tabulate the points scored by each club and maintain cumulative totals.  </w:t>
      </w:r>
      <w:r w:rsidR="009E631C">
        <w:rPr>
          <w:sz w:val="26"/>
          <w:szCs w:val="26"/>
        </w:rPr>
        <w:t xml:space="preserve">However, in the case of using the LCI MyLion on-line </w:t>
      </w:r>
      <w:r w:rsidR="00CB39A8">
        <w:rPr>
          <w:sz w:val="26"/>
          <w:szCs w:val="26"/>
        </w:rPr>
        <w:t>reporting</w:t>
      </w:r>
      <w:r w:rsidR="009E631C">
        <w:rPr>
          <w:sz w:val="26"/>
          <w:szCs w:val="26"/>
        </w:rPr>
        <w:t xml:space="preserve">, these </w:t>
      </w:r>
      <w:r w:rsidR="00CB39A8">
        <w:rPr>
          <w:sz w:val="26"/>
          <w:szCs w:val="26"/>
        </w:rPr>
        <w:t xml:space="preserve">metrics </w:t>
      </w:r>
      <w:r w:rsidR="009E631C">
        <w:rPr>
          <w:sz w:val="26"/>
          <w:szCs w:val="26"/>
        </w:rPr>
        <w:t xml:space="preserve">will be individually tallied at the end of the contest period and added to the cumulative totals from the worksheets.  This is because the online MyLion metrics are cumulative and difficult to break down on an individual monthly basis.  </w:t>
      </w:r>
      <w:r w:rsidR="009E631C" w:rsidRPr="009E631C">
        <w:rPr>
          <w:b/>
          <w:bCs/>
          <w:sz w:val="26"/>
          <w:szCs w:val="26"/>
        </w:rPr>
        <w:t>Clubs are encouraged to utilize BOTH systems as points are awarded for different items on the worksheets vs the MyLion reporting system.</w:t>
      </w:r>
    </w:p>
    <w:p w14:paraId="18F8506B" w14:textId="370854B0" w:rsidR="002113AC" w:rsidRPr="00E73230" w:rsidRDefault="002113AC" w:rsidP="006E447F">
      <w:pPr>
        <w:rPr>
          <w:sz w:val="26"/>
          <w:szCs w:val="26"/>
        </w:rPr>
      </w:pPr>
      <w:r w:rsidRPr="009E631C">
        <w:rPr>
          <w:sz w:val="26"/>
          <w:szCs w:val="26"/>
        </w:rPr>
        <w:t xml:space="preserve">The </w:t>
      </w:r>
      <w:r w:rsidR="00E15ED6">
        <w:rPr>
          <w:sz w:val="26"/>
          <w:szCs w:val="26"/>
        </w:rPr>
        <w:t xml:space="preserve">final </w:t>
      </w:r>
      <w:r w:rsidR="00CB39A8">
        <w:rPr>
          <w:sz w:val="26"/>
          <w:szCs w:val="26"/>
        </w:rPr>
        <w:t>June</w:t>
      </w:r>
      <w:r w:rsidR="008C1F8E" w:rsidRPr="009E631C">
        <w:rPr>
          <w:sz w:val="26"/>
          <w:szCs w:val="26"/>
        </w:rPr>
        <w:t xml:space="preserve"> </w:t>
      </w:r>
      <w:r w:rsidR="00F5504D" w:rsidRPr="009E631C">
        <w:rPr>
          <w:sz w:val="26"/>
          <w:szCs w:val="26"/>
        </w:rPr>
        <w:t>20</w:t>
      </w:r>
      <w:r w:rsidR="009E631C" w:rsidRPr="009E631C">
        <w:rPr>
          <w:sz w:val="26"/>
          <w:szCs w:val="26"/>
        </w:rPr>
        <w:t>22</w:t>
      </w:r>
      <w:r w:rsidR="00204CBC">
        <w:rPr>
          <w:sz w:val="26"/>
          <w:szCs w:val="26"/>
        </w:rPr>
        <w:t xml:space="preserve"> Club Contest w</w:t>
      </w:r>
      <w:r w:rsidRPr="00E73230">
        <w:rPr>
          <w:sz w:val="26"/>
          <w:szCs w:val="26"/>
        </w:rPr>
        <w:t>orksheet</w:t>
      </w:r>
      <w:r w:rsidR="00204CBC">
        <w:rPr>
          <w:sz w:val="26"/>
          <w:szCs w:val="26"/>
        </w:rPr>
        <w:t xml:space="preserve"> </w:t>
      </w:r>
      <w:r w:rsidR="00B415CA">
        <w:rPr>
          <w:sz w:val="26"/>
          <w:szCs w:val="26"/>
        </w:rPr>
        <w:t>and/</w:t>
      </w:r>
      <w:r w:rsidR="00204CBC">
        <w:rPr>
          <w:sz w:val="26"/>
          <w:szCs w:val="26"/>
        </w:rPr>
        <w:t xml:space="preserve">or LCI </w:t>
      </w:r>
      <w:r w:rsidR="009E631C">
        <w:rPr>
          <w:sz w:val="26"/>
          <w:szCs w:val="26"/>
        </w:rPr>
        <w:t xml:space="preserve">MyLion reporting </w:t>
      </w:r>
      <w:r w:rsidR="009031D7">
        <w:rPr>
          <w:sz w:val="26"/>
          <w:szCs w:val="26"/>
        </w:rPr>
        <w:t>system MUST</w:t>
      </w:r>
      <w:r w:rsidRPr="00E73230">
        <w:rPr>
          <w:b/>
          <w:sz w:val="26"/>
          <w:szCs w:val="26"/>
        </w:rPr>
        <w:t xml:space="preserve"> BE </w:t>
      </w:r>
      <w:r w:rsidR="009E631C">
        <w:rPr>
          <w:b/>
          <w:sz w:val="26"/>
          <w:szCs w:val="26"/>
        </w:rPr>
        <w:t xml:space="preserve">COMPLETED and </w:t>
      </w:r>
      <w:r w:rsidR="009031D7">
        <w:rPr>
          <w:b/>
          <w:sz w:val="26"/>
          <w:szCs w:val="26"/>
        </w:rPr>
        <w:t xml:space="preserve">received </w:t>
      </w:r>
      <w:r w:rsidR="009031D7" w:rsidRPr="00E73230">
        <w:rPr>
          <w:b/>
          <w:sz w:val="26"/>
          <w:szCs w:val="26"/>
        </w:rPr>
        <w:t>by</w:t>
      </w:r>
      <w:r w:rsidRPr="00E73230">
        <w:rPr>
          <w:sz w:val="26"/>
          <w:szCs w:val="26"/>
        </w:rPr>
        <w:t xml:space="preserve"> the District Contest and Awards Chairman </w:t>
      </w:r>
      <w:r w:rsidR="00F642B5">
        <w:rPr>
          <w:b/>
          <w:sz w:val="26"/>
          <w:szCs w:val="26"/>
        </w:rPr>
        <w:t>NO LATER THA</w:t>
      </w:r>
      <w:r w:rsidR="009E631C">
        <w:rPr>
          <w:b/>
          <w:sz w:val="26"/>
          <w:szCs w:val="26"/>
        </w:rPr>
        <w:t>N</w:t>
      </w:r>
      <w:r w:rsidR="00F642B5">
        <w:rPr>
          <w:b/>
          <w:sz w:val="26"/>
          <w:szCs w:val="26"/>
        </w:rPr>
        <w:t xml:space="preserve"> </w:t>
      </w:r>
      <w:r w:rsidR="006D4898">
        <w:rPr>
          <w:b/>
          <w:sz w:val="26"/>
          <w:szCs w:val="26"/>
        </w:rPr>
        <w:t xml:space="preserve">JULY 5, </w:t>
      </w:r>
      <w:r w:rsidR="00F5504D">
        <w:rPr>
          <w:b/>
          <w:sz w:val="26"/>
          <w:szCs w:val="26"/>
        </w:rPr>
        <w:t>20</w:t>
      </w:r>
      <w:r w:rsidR="009E631C">
        <w:rPr>
          <w:b/>
          <w:sz w:val="26"/>
          <w:szCs w:val="26"/>
        </w:rPr>
        <w:t>22</w:t>
      </w:r>
      <w:r w:rsidRPr="00E73230">
        <w:rPr>
          <w:b/>
          <w:sz w:val="26"/>
          <w:szCs w:val="26"/>
        </w:rPr>
        <w:t xml:space="preserve"> </w:t>
      </w:r>
      <w:r w:rsidRPr="00E73230">
        <w:rPr>
          <w:sz w:val="26"/>
          <w:szCs w:val="26"/>
        </w:rPr>
        <w:t xml:space="preserve">to be considered in the contest.  </w:t>
      </w:r>
      <w:r w:rsidR="00B415CA">
        <w:rPr>
          <w:sz w:val="26"/>
          <w:szCs w:val="26"/>
        </w:rPr>
        <w:t>The District Governor/Treasurer should provide the District Contest and Awards Chairman the final numbers of LCIF and White Cane Charity donations</w:t>
      </w:r>
      <w:r w:rsidR="00B415CA" w:rsidRPr="007D586F">
        <w:rPr>
          <w:sz w:val="26"/>
          <w:szCs w:val="26"/>
        </w:rPr>
        <w:t xml:space="preserve">.  </w:t>
      </w:r>
      <w:r w:rsidR="00E42FC0" w:rsidRPr="007D586F">
        <w:rPr>
          <w:sz w:val="26"/>
          <w:szCs w:val="26"/>
        </w:rPr>
        <w:t xml:space="preserve">Winners will be announced at the </w:t>
      </w:r>
      <w:r w:rsidR="00667AD1" w:rsidRPr="007D586F">
        <w:rPr>
          <w:sz w:val="26"/>
          <w:szCs w:val="26"/>
        </w:rPr>
        <w:t>District 12N Organizational meeting in July</w:t>
      </w:r>
      <w:r w:rsidR="00E42FC0" w:rsidRPr="007D586F">
        <w:rPr>
          <w:sz w:val="26"/>
          <w:szCs w:val="26"/>
        </w:rPr>
        <w:t>.</w:t>
      </w:r>
      <w:r w:rsidR="00B415CA">
        <w:rPr>
          <w:sz w:val="26"/>
          <w:szCs w:val="26"/>
        </w:rPr>
        <w:t xml:space="preserve"> </w:t>
      </w:r>
    </w:p>
    <w:p w14:paraId="59DD5CF2" w14:textId="72CC866F" w:rsidR="007122E4" w:rsidRDefault="009E631C" w:rsidP="006E447F">
      <w:pPr>
        <w:rPr>
          <w:sz w:val="26"/>
          <w:szCs w:val="26"/>
        </w:rPr>
      </w:pPr>
      <w:r>
        <w:rPr>
          <w:sz w:val="26"/>
          <w:szCs w:val="26"/>
        </w:rPr>
        <w:t>The club(s) with the most cumulative points will be recognized as winners in the three categories of Small, Medium and Large club</w:t>
      </w:r>
      <w:r w:rsidR="00667AD1">
        <w:rPr>
          <w:sz w:val="26"/>
          <w:szCs w:val="26"/>
        </w:rPr>
        <w:t xml:space="preserve"> with a further breakdown of 1</w:t>
      </w:r>
      <w:r w:rsidR="00667AD1" w:rsidRPr="00667AD1">
        <w:rPr>
          <w:sz w:val="26"/>
          <w:szCs w:val="26"/>
          <w:vertAlign w:val="superscript"/>
        </w:rPr>
        <w:t>st</w:t>
      </w:r>
      <w:r w:rsidR="00667AD1">
        <w:rPr>
          <w:sz w:val="26"/>
          <w:szCs w:val="26"/>
        </w:rPr>
        <w:t>, 2</w:t>
      </w:r>
      <w:r w:rsidR="00667AD1" w:rsidRPr="00667AD1">
        <w:rPr>
          <w:sz w:val="26"/>
          <w:szCs w:val="26"/>
          <w:vertAlign w:val="superscript"/>
        </w:rPr>
        <w:t>nd</w:t>
      </w:r>
      <w:r w:rsidR="00667AD1">
        <w:rPr>
          <w:sz w:val="26"/>
          <w:szCs w:val="26"/>
        </w:rPr>
        <w:t xml:space="preserve"> and 3</w:t>
      </w:r>
      <w:r w:rsidR="00667AD1" w:rsidRPr="00667AD1">
        <w:rPr>
          <w:sz w:val="26"/>
          <w:szCs w:val="26"/>
          <w:vertAlign w:val="superscript"/>
        </w:rPr>
        <w:t>rd</w:t>
      </w:r>
      <w:r w:rsidR="00667AD1">
        <w:rPr>
          <w:sz w:val="26"/>
          <w:szCs w:val="26"/>
        </w:rPr>
        <w:t xml:space="preserve"> place in each </w:t>
      </w:r>
      <w:r w:rsidR="00E15ED6">
        <w:rPr>
          <w:sz w:val="26"/>
          <w:szCs w:val="26"/>
        </w:rPr>
        <w:t xml:space="preserve">of those </w:t>
      </w:r>
      <w:r w:rsidR="00667AD1">
        <w:rPr>
          <w:sz w:val="26"/>
          <w:szCs w:val="26"/>
        </w:rPr>
        <w:t>categor</w:t>
      </w:r>
      <w:r w:rsidR="00E15ED6">
        <w:rPr>
          <w:sz w:val="26"/>
          <w:szCs w:val="26"/>
        </w:rPr>
        <w:t>ies</w:t>
      </w:r>
      <w:r w:rsidR="00667AD1">
        <w:rPr>
          <w:sz w:val="26"/>
          <w:szCs w:val="26"/>
        </w:rPr>
        <w:t>.</w:t>
      </w:r>
    </w:p>
    <w:p w14:paraId="5C66C39C" w14:textId="6D6B2956" w:rsidR="00667AD1" w:rsidRDefault="00667AD1" w:rsidP="006E447F">
      <w:pPr>
        <w:rPr>
          <w:sz w:val="26"/>
          <w:szCs w:val="26"/>
        </w:rPr>
      </w:pPr>
    </w:p>
    <w:p w14:paraId="431DB723" w14:textId="77777777" w:rsidR="00667AD1" w:rsidRDefault="00667AD1" w:rsidP="006E447F">
      <w:pPr>
        <w:rPr>
          <w:sz w:val="24"/>
          <w:szCs w:val="24"/>
        </w:rPr>
      </w:pPr>
    </w:p>
    <w:sectPr w:rsidR="00667AD1" w:rsidSect="00EC3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7F"/>
    <w:rsid w:val="001C394F"/>
    <w:rsid w:val="00204CBC"/>
    <w:rsid w:val="002113AC"/>
    <w:rsid w:val="004B4F01"/>
    <w:rsid w:val="004F2227"/>
    <w:rsid w:val="005E360B"/>
    <w:rsid w:val="005F72D5"/>
    <w:rsid w:val="00660A40"/>
    <w:rsid w:val="00667AD1"/>
    <w:rsid w:val="006D4898"/>
    <w:rsid w:val="006E447F"/>
    <w:rsid w:val="007122E4"/>
    <w:rsid w:val="0076365E"/>
    <w:rsid w:val="007D586F"/>
    <w:rsid w:val="008C1F8E"/>
    <w:rsid w:val="009031D7"/>
    <w:rsid w:val="009E631C"/>
    <w:rsid w:val="00A50290"/>
    <w:rsid w:val="00B415CA"/>
    <w:rsid w:val="00CB39A8"/>
    <w:rsid w:val="00CE0B26"/>
    <w:rsid w:val="00DB510D"/>
    <w:rsid w:val="00E15ED6"/>
    <w:rsid w:val="00E42FC0"/>
    <w:rsid w:val="00E73230"/>
    <w:rsid w:val="00EC39C5"/>
    <w:rsid w:val="00F5504D"/>
    <w:rsid w:val="00F64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E70D2"/>
  <w15:docId w15:val="{85AEBA42-6256-3B4A-BB57-624A3152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Paulette Bailey</cp:lastModifiedBy>
  <cp:revision>6</cp:revision>
  <cp:lastPrinted>2020-10-11T19:22:00Z</cp:lastPrinted>
  <dcterms:created xsi:type="dcterms:W3CDTF">2021-05-13T21:28:00Z</dcterms:created>
  <dcterms:modified xsi:type="dcterms:W3CDTF">2021-08-20T13:53:00Z</dcterms:modified>
</cp:coreProperties>
</file>